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271" w:rsidRDefault="00D10271" w:rsidP="00D1027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7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271" w:rsidRDefault="00D10271" w:rsidP="00D1027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D10271" w:rsidRDefault="00D10271" w:rsidP="00D102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D10271" w:rsidRDefault="00D10271" w:rsidP="00D102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D10271" w:rsidRDefault="00D10271" w:rsidP="00D102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D10271" w:rsidRDefault="00D10271" w:rsidP="00D102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10271" w:rsidRPr="000F4F2F" w:rsidRDefault="00D10271" w:rsidP="00D102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776</w:t>
      </w:r>
    </w:p>
    <w:p w:rsidR="00D10271" w:rsidRDefault="00D10271" w:rsidP="00D102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D10271" w:rsidRDefault="00D10271" w:rsidP="00D102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D10271" w:rsidRDefault="00D10271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66D55" w:rsidRDefault="00A245BD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D52F1C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D52F1C">
        <w:rPr>
          <w:rFonts w:ascii="Times New Roman" w:hAnsi="Times New Roman"/>
          <w:b/>
          <w:sz w:val="28"/>
          <w:szCs w:val="28"/>
          <w:lang w:val="uk-UA"/>
        </w:rPr>
        <w:t>сел</w:t>
      </w:r>
      <w:r w:rsidR="00895EF8">
        <w:rPr>
          <w:rFonts w:ascii="Times New Roman" w:hAnsi="Times New Roman"/>
          <w:b/>
          <w:sz w:val="28"/>
          <w:szCs w:val="28"/>
          <w:lang w:val="uk-UA"/>
        </w:rPr>
        <w:t>а</w:t>
      </w:r>
      <w:r w:rsidRPr="00D52F1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34E14">
        <w:rPr>
          <w:rFonts w:ascii="Times New Roman" w:hAnsi="Times New Roman"/>
          <w:b/>
          <w:sz w:val="28"/>
          <w:szCs w:val="28"/>
          <w:lang w:val="uk-UA"/>
        </w:rPr>
        <w:t>Надросся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10271" w:rsidRDefault="00D10271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8D4F64" w:rsidRDefault="000876BE" w:rsidP="00D102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895EF8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D1027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розробку технічної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 xml:space="preserve">документації з нормативної грошової оцінки земель населеного пункту села </w:t>
      </w:r>
      <w:r w:rsidR="00B34E14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876BE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0876BE" w:rsidRDefault="000876BE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876BE" w:rsidRDefault="00B34E14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proofErr w:type="spellStart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Погребищенсько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proofErr w:type="spellEnd"/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місько</w:t>
      </w:r>
      <w:r>
        <w:rPr>
          <w:rFonts w:ascii="Times New Roman" w:hAnsi="Times New Roman"/>
          <w:bCs/>
          <w:sz w:val="28"/>
          <w:szCs w:val="28"/>
          <w:lang w:val="uk-UA"/>
        </w:rPr>
        <w:t>му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r w:rsidR="000876BE" w:rsidRPr="00C77D2F">
        <w:rPr>
          <w:rFonts w:ascii="Times New Roman" w:hAnsi="Times New Roman"/>
          <w:bCs/>
          <w:sz w:val="28"/>
          <w:szCs w:val="28"/>
          <w:lang w:val="uk-UA"/>
        </w:rPr>
        <w:t>Волинському С.О.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технічної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документації з нормативної грошової</w:t>
      </w:r>
      <w:r w:rsidR="0002634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 xml:space="preserve">оцінки земель населеного пункту села </w:t>
      </w:r>
      <w:r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26348" w:rsidRPr="000876BE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="000876BE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D1027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026348" w:rsidP="00D102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</w:t>
      </w:r>
      <w:bookmarkStart w:id="0" w:name="_GoBack"/>
      <w:bookmarkEnd w:id="0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Pr="00B52E0B" w:rsidRDefault="00D52F1C" w:rsidP="00D1027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D1027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Default="00026348" w:rsidP="00D10271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D10271" w:rsidRPr="008071E4" w:rsidRDefault="00D10271" w:rsidP="00D10271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D10271" w:rsidRPr="008071E4" w:rsidSect="00D1027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26348"/>
    <w:rsid w:val="00030044"/>
    <w:rsid w:val="00041B96"/>
    <w:rsid w:val="000876BE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3793E"/>
    <w:rsid w:val="0048787E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347CC"/>
    <w:rsid w:val="0087373C"/>
    <w:rsid w:val="00882067"/>
    <w:rsid w:val="00895EF8"/>
    <w:rsid w:val="008A69C5"/>
    <w:rsid w:val="008E40CA"/>
    <w:rsid w:val="0091197B"/>
    <w:rsid w:val="00911D9D"/>
    <w:rsid w:val="00963D02"/>
    <w:rsid w:val="00973767"/>
    <w:rsid w:val="00A245BD"/>
    <w:rsid w:val="00A67DAD"/>
    <w:rsid w:val="00A73750"/>
    <w:rsid w:val="00AB2555"/>
    <w:rsid w:val="00B34E14"/>
    <w:rsid w:val="00B46603"/>
    <w:rsid w:val="00B73C38"/>
    <w:rsid w:val="00B918F1"/>
    <w:rsid w:val="00BC0633"/>
    <w:rsid w:val="00C61CF4"/>
    <w:rsid w:val="00CA55D5"/>
    <w:rsid w:val="00CA7E46"/>
    <w:rsid w:val="00CB4E17"/>
    <w:rsid w:val="00D0402C"/>
    <w:rsid w:val="00D10271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2022-10-23T04:30:00Z</cp:lastPrinted>
  <dcterms:created xsi:type="dcterms:W3CDTF">2024-07-08T07:05:00Z</dcterms:created>
  <dcterms:modified xsi:type="dcterms:W3CDTF">2024-07-24T08:57:00Z</dcterms:modified>
</cp:coreProperties>
</file>